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0D99" w14:textId="77777777" w:rsidR="005D4811" w:rsidRDefault="00B56387" w:rsidP="005D4811">
      <w:pPr>
        <w:pStyle w:val="Title"/>
      </w:pPr>
      <w:r>
        <w:rPr>
          <w:noProof/>
        </w:rPr>
        <w:object w:dxaOrig="1440" w:dyaOrig="1440" w14:anchorId="6555E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12.55pt;width:81.6pt;height:81.6pt;z-index:251661312">
            <v:imagedata r:id="rId5" o:title="" chromakey="white"/>
          </v:shape>
          <o:OLEObject Type="Embed" ProgID="MSPhotoEd.3" ShapeID="_x0000_s1026" DrawAspect="Content" ObjectID="_1699646238" r:id="rId6"/>
        </w:object>
      </w:r>
      <w:r w:rsidR="005D4811">
        <w:t xml:space="preserve">              </w:t>
      </w:r>
    </w:p>
    <w:p w14:paraId="1A517B07" w14:textId="77777777" w:rsidR="00E87393" w:rsidRDefault="005D4811" w:rsidP="005D4811">
      <w:pPr>
        <w:pStyle w:val="Title"/>
        <w:rPr>
          <w:b/>
          <w:i/>
          <w:color w:val="C00000"/>
          <w:sz w:val="36"/>
          <w:szCs w:val="36"/>
          <w:u w:val="single"/>
        </w:rPr>
      </w:pPr>
      <w:r>
        <w:t xml:space="preserve">              </w:t>
      </w:r>
      <w:r>
        <w:tab/>
      </w:r>
      <w:r w:rsidRPr="00306F5C">
        <w:rPr>
          <w:b/>
          <w:i/>
          <w:color w:val="C00000"/>
          <w:sz w:val="36"/>
          <w:szCs w:val="36"/>
          <w:u w:val="single"/>
        </w:rPr>
        <w:t>CHARTER TEAMBEGELEIDERS KVE AALTER</w:t>
      </w:r>
    </w:p>
    <w:p w14:paraId="42E98A38" w14:textId="77777777" w:rsidR="005D4811" w:rsidRPr="005D4811" w:rsidRDefault="005D4811" w:rsidP="005D4811"/>
    <w:p w14:paraId="1468558C" w14:textId="77777777" w:rsidR="005D4811" w:rsidRDefault="005D4811" w:rsidP="00E87393">
      <w:pPr>
        <w:rPr>
          <w:b/>
          <w:i/>
          <w:color w:val="FF0000"/>
          <w:u w:val="single"/>
        </w:rPr>
      </w:pPr>
    </w:p>
    <w:p w14:paraId="01A68F1D" w14:textId="77777777" w:rsidR="005D4811" w:rsidRDefault="005D4811" w:rsidP="00E87393">
      <w:pPr>
        <w:rPr>
          <w:b/>
          <w:i/>
          <w:color w:val="FF0000"/>
          <w:u w:val="single"/>
        </w:rPr>
      </w:pPr>
    </w:p>
    <w:p w14:paraId="6DCD084D" w14:textId="77777777" w:rsidR="00E87393" w:rsidRPr="005724E8" w:rsidRDefault="00E87393" w:rsidP="00E87393">
      <w:r w:rsidRPr="00B56387">
        <w:rPr>
          <w:b/>
          <w:i/>
          <w:color w:val="FF0000"/>
        </w:rPr>
        <w:t>1.VERTEGENWOORDIGEN:</w:t>
      </w:r>
      <w:r w:rsidRPr="005724E8">
        <w:rPr>
          <w:color w:val="FF0000"/>
        </w:rPr>
        <w:t xml:space="preserve"> </w:t>
      </w:r>
      <w:r w:rsidR="005D4811">
        <w:t>Als teambegeleider</w:t>
      </w:r>
      <w:r w:rsidRPr="005724E8">
        <w:t xml:space="preserve"> vertegenwoordig je KV</w:t>
      </w:r>
      <w:r w:rsidR="007A399C">
        <w:t>E Aalter</w:t>
      </w:r>
      <w:r w:rsidRPr="005724E8">
        <w:t xml:space="preserve"> en heb je een voorbeeldfunctie. Als </w:t>
      </w:r>
      <w:r w:rsidR="007A399C">
        <w:t>c</w:t>
      </w:r>
      <w:r w:rsidRPr="005724E8">
        <w:t xml:space="preserve">lub verwachten </w:t>
      </w:r>
      <w:r w:rsidR="005D4811">
        <w:t>we dan ook dat een teambegeleider</w:t>
      </w:r>
      <w:r w:rsidRPr="005724E8">
        <w:t xml:space="preserve"> zich steeds hoffelijk, correct en respectvol opstelt. Je werkt mee aan de positieve uitstraling van </w:t>
      </w:r>
      <w:r w:rsidR="007A399C">
        <w:t>KVE Aalter</w:t>
      </w:r>
      <w:r w:rsidRPr="005724E8">
        <w:t>.</w:t>
      </w:r>
    </w:p>
    <w:p w14:paraId="6DC457B9" w14:textId="77777777" w:rsidR="00E87393" w:rsidRPr="005724E8" w:rsidRDefault="00E87393" w:rsidP="00E87393">
      <w:r w:rsidRPr="00B56387">
        <w:rPr>
          <w:b/>
          <w:i/>
          <w:color w:val="FF0000"/>
        </w:rPr>
        <w:t>2.ASSISTEREN:</w:t>
      </w:r>
      <w:r w:rsidRPr="005724E8">
        <w:rPr>
          <w:b/>
          <w:i/>
          <w:color w:val="FF0000"/>
          <w:u w:val="single"/>
        </w:rPr>
        <w:t xml:space="preserve"> </w:t>
      </w:r>
      <w:r w:rsidRPr="005724E8">
        <w:t>Je bent de rechterhand van de trainer</w:t>
      </w:r>
      <w:r w:rsidR="007A399C">
        <w:t xml:space="preserve"> </w:t>
      </w:r>
      <w:r w:rsidRPr="005724E8">
        <w:t>die de sportieve leiding heeft. Jou</w:t>
      </w:r>
      <w:r w:rsidR="007A399C">
        <w:t>w</w:t>
      </w:r>
      <w:r w:rsidRPr="005724E8">
        <w:t xml:space="preserve"> taak bestaat er hoofdzakelijk in om het team te begeleiden en aan te moedigen. Coachen is een taak van de trainer en enkel van de trainer.</w:t>
      </w:r>
    </w:p>
    <w:p w14:paraId="20665336" w14:textId="77777777" w:rsidR="00E87393" w:rsidRPr="005724E8" w:rsidRDefault="00E87393" w:rsidP="00E87393">
      <w:r w:rsidRPr="00B56387">
        <w:rPr>
          <w:b/>
          <w:i/>
          <w:color w:val="FF0000"/>
        </w:rPr>
        <w:t>3. ONTHAAL:</w:t>
      </w:r>
      <w:r w:rsidRPr="005724E8">
        <w:rPr>
          <w:color w:val="FF0000"/>
        </w:rPr>
        <w:t xml:space="preserve"> </w:t>
      </w:r>
      <w:r w:rsidR="00E3748C" w:rsidRPr="005724E8">
        <w:t>Bij thu</w:t>
      </w:r>
      <w:r w:rsidR="005D4811">
        <w:t>ismatchen staat de teambegeleider</w:t>
      </w:r>
      <w:r w:rsidR="00E3748C" w:rsidRPr="005724E8">
        <w:t xml:space="preserve"> in voor het onthaal van de scheidsrechter en de tegenstander. Je verwelkomt en begeleidt hen naar </w:t>
      </w:r>
      <w:r w:rsidR="005D4811">
        <w:t>de kleedkamers. De teambegeleider</w:t>
      </w:r>
      <w:r w:rsidR="00E3748C" w:rsidRPr="005724E8">
        <w:t xml:space="preserve"> van de bezoekers begeleid je naar de ruimte voor de wedstrijdbladen. Na de wedstrijd neem je de </w:t>
      </w:r>
      <w:r w:rsidR="005D4811">
        <w:t>bezoekende trainer/teambegeleider</w:t>
      </w:r>
      <w:r w:rsidR="00E3748C" w:rsidRPr="005724E8">
        <w:t xml:space="preserve"> en scheidrechter mee naar de ontvangstruimte van </w:t>
      </w:r>
      <w:r w:rsidR="007A399C">
        <w:t>KVE Aalter</w:t>
      </w:r>
      <w:r w:rsidR="00E3748C" w:rsidRPr="005724E8">
        <w:t xml:space="preserve"> waar je </w:t>
      </w:r>
      <w:r w:rsidR="00DC7566">
        <w:t>hen</w:t>
      </w:r>
      <w:r w:rsidR="00E3748C" w:rsidRPr="005724E8">
        <w:t xml:space="preserve"> een drankje aanbied</w:t>
      </w:r>
      <w:r w:rsidR="00DC7566">
        <w:t>t</w:t>
      </w:r>
      <w:r w:rsidR="00E3748C" w:rsidRPr="005724E8">
        <w:t>.</w:t>
      </w:r>
    </w:p>
    <w:p w14:paraId="109313F7" w14:textId="77777777" w:rsidR="00E3748C" w:rsidRPr="005724E8" w:rsidRDefault="00E3748C" w:rsidP="00E87393">
      <w:r w:rsidRPr="00B56387">
        <w:rPr>
          <w:b/>
          <w:i/>
          <w:color w:val="FF0000"/>
        </w:rPr>
        <w:t>4.TOEZICHT</w:t>
      </w:r>
      <w:r w:rsidRPr="00B56387">
        <w:rPr>
          <w:b/>
          <w:color w:val="FF0000"/>
        </w:rPr>
        <w:t>:</w:t>
      </w:r>
      <w:r w:rsidRPr="005724E8">
        <w:rPr>
          <w:color w:val="FF0000"/>
        </w:rPr>
        <w:t xml:space="preserve"> </w:t>
      </w:r>
      <w:r w:rsidRPr="005724E8">
        <w:t>Hou toezicht op de veiligheid en integriteit van de spelers. Hou mee toezicht op orde en netheid en waak over de discipline onder de spelers. Ban pestgedrag, discriminatie, verbaal- en fysiek geweld onder de spelers.</w:t>
      </w:r>
    </w:p>
    <w:p w14:paraId="757199EF" w14:textId="77777777" w:rsidR="00E3748C" w:rsidRPr="005724E8" w:rsidRDefault="00E3748C" w:rsidP="00E87393">
      <w:r w:rsidRPr="00B56387">
        <w:rPr>
          <w:b/>
          <w:i/>
          <w:color w:val="FF0000"/>
        </w:rPr>
        <w:t>5. ADMINISTRATIE:</w:t>
      </w:r>
      <w:r w:rsidRPr="005724E8">
        <w:t xml:space="preserve"> Vervul de administratieve taken stipt en correct. Onder andere het invullen en controleren van het scheid</w:t>
      </w:r>
      <w:r w:rsidR="007A399C">
        <w:t>s</w:t>
      </w:r>
      <w:r w:rsidRPr="005724E8">
        <w:t>rechtersblad (ook het bezoekende wedstrijdblad)</w:t>
      </w:r>
      <w:r w:rsidR="007A399C">
        <w:t xml:space="preserve"> op E-Kickoff</w:t>
      </w:r>
      <w:r w:rsidRPr="005724E8">
        <w:t>. Het beheren van de identiteitskaarten en de aangifte van een ongeval horen bij de administratieve taken.</w:t>
      </w:r>
    </w:p>
    <w:p w14:paraId="222B504D" w14:textId="77777777" w:rsidR="00E3748C" w:rsidRPr="005724E8" w:rsidRDefault="00E3748C" w:rsidP="00E87393">
      <w:r w:rsidRPr="00B56387">
        <w:rPr>
          <w:b/>
          <w:i/>
          <w:color w:val="FF0000"/>
        </w:rPr>
        <w:t>6. UITRUSTING EN MATERIAAL:</w:t>
      </w:r>
      <w:r w:rsidRPr="005724E8">
        <w:t xml:space="preserve"> </w:t>
      </w:r>
      <w:r w:rsidR="0065539F" w:rsidRPr="005724E8">
        <w:t>Draag zorg voor de wedstrijdballen, de waterzak, de identificatiebanden, de drinkbussen en de uitrusting. Hou waardevolle bezittingen van de spelers in bewaring tijdens de wedstrijden.</w:t>
      </w:r>
    </w:p>
    <w:p w14:paraId="72B451CB" w14:textId="77777777" w:rsidR="0065539F" w:rsidRPr="005724E8" w:rsidRDefault="0065539F" w:rsidP="00E87393">
      <w:r w:rsidRPr="00B56387">
        <w:rPr>
          <w:b/>
          <w:i/>
          <w:color w:val="FF0000"/>
        </w:rPr>
        <w:t>7. TERREINAFGEVAARDIGDE:</w:t>
      </w:r>
      <w:r w:rsidRPr="005724E8">
        <w:t xml:space="preserve"> Bij thuiswedstrijden fungeer je eveneens als terreinafgevaardigde. Zorg dat het speelveld voldoet aan de reglementering, zorg voor de veiligheid en veranker de doelen!</w:t>
      </w:r>
    </w:p>
    <w:p w14:paraId="0AB2BEF4" w14:textId="77777777" w:rsidR="0065539F" w:rsidRPr="005724E8" w:rsidRDefault="0065539F" w:rsidP="00E87393">
      <w:r w:rsidRPr="00B56387">
        <w:rPr>
          <w:b/>
          <w:i/>
          <w:color w:val="FF0000"/>
        </w:rPr>
        <w:t>8. VERZORGER:</w:t>
      </w:r>
      <w:r w:rsidRPr="005724E8">
        <w:rPr>
          <w:color w:val="FF0000"/>
        </w:rPr>
        <w:t xml:space="preserve"> </w:t>
      </w:r>
      <w:r w:rsidRPr="005724E8">
        <w:t>Lever bijstand en eerste hulp bij kwetsuren of ongevallen. Indien de ploeg over een dokter beschikt</w:t>
      </w:r>
      <w:r w:rsidR="007A399C">
        <w:t>,</w:t>
      </w:r>
      <w:r w:rsidRPr="005724E8">
        <w:t xml:space="preserve"> lever die dan bijstand. Op </w:t>
      </w:r>
      <w:r w:rsidR="007A399C">
        <w:t>KVE Aalter</w:t>
      </w:r>
      <w:r w:rsidRPr="005724E8">
        <w:t xml:space="preserve"> is steeds een EHBO koffer ter beschikking</w:t>
      </w:r>
      <w:r w:rsidR="007A399C">
        <w:t xml:space="preserve"> alsook een AED-toestel dat zich aan het scheidrsrechterslokaal bevindt. </w:t>
      </w:r>
    </w:p>
    <w:p w14:paraId="065440D4" w14:textId="77777777" w:rsidR="0065539F" w:rsidRPr="005724E8" w:rsidRDefault="0065539F" w:rsidP="00E87393">
      <w:r w:rsidRPr="00B56387">
        <w:rPr>
          <w:b/>
          <w:i/>
          <w:color w:val="FF0000"/>
        </w:rPr>
        <w:t>9. VERTROUWENSPERSOON:</w:t>
      </w:r>
      <w:r w:rsidR="005D4811">
        <w:t xml:space="preserve"> Als teambegeleider</w:t>
      </w:r>
      <w:r w:rsidRPr="005724E8">
        <w:t xml:space="preserve"> ben je, naast de trainer, de contactpersoon van de ploeg. Luister naar ouders en spelers en bemiddel met coördinatoren, TVJO en bestuur of trainer</w:t>
      </w:r>
      <w:r w:rsidR="00DC7566">
        <w:t xml:space="preserve">. </w:t>
      </w:r>
      <w:r w:rsidRPr="005724E8">
        <w:t>Zorg ervoor dat j</w:t>
      </w:r>
      <w:r w:rsidR="005D4811">
        <w:t>e autoriteit als teambegeleider</w:t>
      </w:r>
      <w:r w:rsidRPr="005724E8">
        <w:t xml:space="preserve"> bewaar</w:t>
      </w:r>
      <w:r w:rsidR="007A399C">
        <w:t>d</w:t>
      </w:r>
      <w:r w:rsidRPr="005724E8">
        <w:t xml:space="preserve"> wordt.</w:t>
      </w:r>
    </w:p>
    <w:p w14:paraId="6947C29B" w14:textId="77777777" w:rsidR="0065539F" w:rsidRDefault="0065539F" w:rsidP="00E87393">
      <w:r w:rsidRPr="00B56387">
        <w:rPr>
          <w:b/>
          <w:i/>
          <w:color w:val="FF0000"/>
        </w:rPr>
        <w:t>10. ORGANISATIE:</w:t>
      </w:r>
      <w:r w:rsidRPr="005724E8">
        <w:rPr>
          <w:b/>
          <w:i/>
          <w:color w:val="FF0000"/>
          <w:u w:val="single"/>
        </w:rPr>
        <w:t xml:space="preserve"> </w:t>
      </w:r>
      <w:r w:rsidRPr="005724E8">
        <w:t xml:space="preserve"> In overleg met trainer en bestuur sta je in voor de praktische organisatie en communicatie zoals de uitnodigingen voor wedstrijden, afspraken ivm vervoer en bied</w:t>
      </w:r>
      <w:r w:rsidR="007A399C">
        <w:t xml:space="preserve"> je</w:t>
      </w:r>
      <w:r w:rsidRPr="005724E8">
        <w:t xml:space="preserve"> ook ondersteuning bij extra sportieve activiteiten.</w:t>
      </w:r>
    </w:p>
    <w:p w14:paraId="010199FE" w14:textId="77777777" w:rsidR="00F428EE" w:rsidRDefault="00F428EE" w:rsidP="00E87393"/>
    <w:p w14:paraId="357D450B" w14:textId="77777777" w:rsidR="00F428EE" w:rsidRDefault="00F428EE" w:rsidP="00E87393"/>
    <w:p w14:paraId="21CE9170" w14:textId="77777777" w:rsidR="00F428EE" w:rsidRDefault="00F428EE" w:rsidP="00E87393"/>
    <w:p w14:paraId="0CAE3DD9" w14:textId="77777777" w:rsidR="00F428EE" w:rsidRDefault="00B56387" w:rsidP="00E87393">
      <w:r>
        <w:rPr>
          <w:b/>
          <w:noProof/>
          <w:sz w:val="32"/>
          <w:szCs w:val="32"/>
        </w:rPr>
        <w:object w:dxaOrig="1440" w:dyaOrig="1440" w14:anchorId="2B9E8BCA">
          <v:shape id="_x0000_s1028" type="#_x0000_t75" style="position:absolute;margin-left:-11.95pt;margin-top:19.3pt;width:89.85pt;height:89.85pt;z-index:251662336">
            <v:imagedata r:id="rId5" o:title="" chromakey="white"/>
          </v:shape>
          <o:OLEObject Type="Embed" ProgID="MSPhotoEd.3" ShapeID="_x0000_s1028" DrawAspect="Content" ObjectID="_1699646239" r:id="rId7"/>
        </w:object>
      </w:r>
    </w:p>
    <w:p w14:paraId="13875E3D" w14:textId="77777777" w:rsidR="00F428EE" w:rsidRDefault="00F428EE" w:rsidP="00F428EE"/>
    <w:p w14:paraId="4B370AAC" w14:textId="77777777" w:rsidR="00306F5C" w:rsidRPr="00306F5C" w:rsidRDefault="00306F5C" w:rsidP="00F428EE">
      <w:pPr>
        <w:rPr>
          <w:b/>
          <w:i/>
          <w:sz w:val="36"/>
          <w:szCs w:val="36"/>
          <w:u w:val="single"/>
        </w:rPr>
      </w:pPr>
      <w:r>
        <w:t xml:space="preserve">                                        </w:t>
      </w:r>
      <w:r>
        <w:rPr>
          <w:sz w:val="36"/>
          <w:szCs w:val="36"/>
        </w:rPr>
        <w:t xml:space="preserve">   </w:t>
      </w:r>
      <w:r w:rsidRPr="00306F5C">
        <w:rPr>
          <w:b/>
          <w:i/>
          <w:color w:val="C00000"/>
          <w:sz w:val="36"/>
          <w:szCs w:val="36"/>
          <w:u w:val="single"/>
        </w:rPr>
        <w:t>VOORBEELDFUNCTIE TEAMBEGELEIDER</w:t>
      </w:r>
    </w:p>
    <w:p w14:paraId="19A15163" w14:textId="77777777" w:rsidR="00306F5C" w:rsidRDefault="00306F5C" w:rsidP="00F428EE"/>
    <w:p w14:paraId="5CBC01D4" w14:textId="77777777" w:rsidR="00306F5C" w:rsidRDefault="00306F5C" w:rsidP="00F428EE"/>
    <w:p w14:paraId="339F0B11" w14:textId="77777777" w:rsidR="00F428EE" w:rsidRDefault="00F428EE" w:rsidP="00F428EE"/>
    <w:p w14:paraId="777857F9" w14:textId="77777777" w:rsidR="00F428EE" w:rsidRDefault="00306F5C" w:rsidP="00F428EE">
      <w:pPr>
        <w:rPr>
          <w:sz w:val="24"/>
          <w:szCs w:val="24"/>
        </w:rPr>
      </w:pPr>
      <w:r>
        <w:rPr>
          <w:sz w:val="24"/>
          <w:szCs w:val="24"/>
        </w:rPr>
        <w:t>De teambegeleiders</w:t>
      </w:r>
      <w:r w:rsidR="00F428EE">
        <w:rPr>
          <w:sz w:val="24"/>
          <w:szCs w:val="24"/>
        </w:rPr>
        <w:t xml:space="preserve"> bij </w:t>
      </w:r>
      <w:r w:rsidR="007A399C">
        <w:rPr>
          <w:sz w:val="24"/>
          <w:szCs w:val="24"/>
        </w:rPr>
        <w:t>KVE Aalter</w:t>
      </w:r>
      <w:r w:rsidR="00F428EE">
        <w:rPr>
          <w:sz w:val="24"/>
          <w:szCs w:val="24"/>
        </w:rPr>
        <w:t xml:space="preserve"> hebben een VOORBEELDFUNCTIE</w:t>
      </w:r>
      <w:r w:rsidR="007A399C">
        <w:rPr>
          <w:sz w:val="24"/>
          <w:szCs w:val="24"/>
        </w:rPr>
        <w:t>, d</w:t>
      </w:r>
      <w:r w:rsidR="00F428EE">
        <w:rPr>
          <w:sz w:val="24"/>
          <w:szCs w:val="24"/>
        </w:rPr>
        <w:t>it ten opzicht van de spelers, ouders, bestuursleden en toeschouwers.</w:t>
      </w:r>
    </w:p>
    <w:p w14:paraId="5ED3F2A0" w14:textId="77777777" w:rsidR="00F428EE" w:rsidRDefault="00F428EE" w:rsidP="00F428EE">
      <w:pPr>
        <w:rPr>
          <w:sz w:val="24"/>
          <w:szCs w:val="24"/>
        </w:rPr>
      </w:pPr>
    </w:p>
    <w:p w14:paraId="040FD80B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ab/>
        <w:t>KOM OP TIJD OP DE AFSPRAAK.</w:t>
      </w:r>
    </w:p>
    <w:p w14:paraId="6EDFD165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ab/>
        <w:t>ROOK NIET. NOCH IN DE KLEEDKAMERS, NOCH OP HET TERREIN.</w:t>
      </w:r>
    </w:p>
    <w:p w14:paraId="1B7100C3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ab/>
        <w:t>LET OP JE TAAL EN UITSPRAAK EN BLIJF ALTIJD BELEEFD.</w:t>
      </w:r>
    </w:p>
    <w:p w14:paraId="5936F010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ab/>
        <w:t>GEDRAAG JE CORRECT.</w:t>
      </w:r>
    </w:p>
    <w:p w14:paraId="2BA46AA2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ab/>
        <w:t>GEEF AANDACHT AAN SPELERS EN OUDERS.</w:t>
      </w:r>
    </w:p>
    <w:p w14:paraId="5D9B9401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ab/>
        <w:t>ONDERSTEUN DE TRAINERS. GEEF GEEN KRITIEK OP HEN.</w:t>
      </w:r>
    </w:p>
    <w:p w14:paraId="3489CB52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ab/>
        <w:t>VAL ONDER GEEN BEDING DE SCHEIDSRECHTER AAN.</w:t>
      </w:r>
    </w:p>
    <w:p w14:paraId="2549E447" w14:textId="77777777" w:rsidR="00F428EE" w:rsidRDefault="00F428EE" w:rsidP="009F0B31">
      <w:pPr>
        <w:ind w:left="708"/>
        <w:rPr>
          <w:sz w:val="24"/>
          <w:szCs w:val="24"/>
        </w:rPr>
      </w:pPr>
      <w:r>
        <w:rPr>
          <w:sz w:val="24"/>
          <w:szCs w:val="24"/>
        </w:rPr>
        <w:t>GA NIET IN DISCUSSIE</w:t>
      </w:r>
      <w:r w:rsidR="009F0B31">
        <w:rPr>
          <w:sz w:val="24"/>
          <w:szCs w:val="24"/>
        </w:rPr>
        <w:t xml:space="preserve"> MET DE TRAINER OF TEAMBEGELEIDER</w:t>
      </w:r>
      <w:r>
        <w:rPr>
          <w:sz w:val="24"/>
          <w:szCs w:val="24"/>
        </w:rPr>
        <w:t xml:space="preserve"> VAN DE ANDERE PLOEG.</w:t>
      </w:r>
    </w:p>
    <w:p w14:paraId="1EC74951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VERBAAL EN FYSIEK GEWELD </w:t>
      </w:r>
      <w:r w:rsidR="007A399C">
        <w:rPr>
          <w:sz w:val="24"/>
          <w:szCs w:val="24"/>
        </w:rPr>
        <w:t>ZIJN</w:t>
      </w:r>
      <w:r>
        <w:rPr>
          <w:sz w:val="24"/>
          <w:szCs w:val="24"/>
        </w:rPr>
        <w:t xml:space="preserve"> UITGESLOTEN.</w:t>
      </w:r>
    </w:p>
    <w:p w14:paraId="5E5473E1" w14:textId="77777777" w:rsidR="00F428EE" w:rsidRDefault="00F428EE" w:rsidP="00F428EE">
      <w:pPr>
        <w:rPr>
          <w:sz w:val="24"/>
          <w:szCs w:val="24"/>
        </w:rPr>
      </w:pPr>
    </w:p>
    <w:p w14:paraId="68EE5534" w14:textId="77777777" w:rsidR="00F428EE" w:rsidRDefault="00F428EE" w:rsidP="00F428EE">
      <w:pPr>
        <w:rPr>
          <w:sz w:val="24"/>
          <w:szCs w:val="24"/>
        </w:rPr>
      </w:pPr>
    </w:p>
    <w:p w14:paraId="1A479D42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>Bij</w:t>
      </w:r>
      <w:r w:rsidR="00306F5C">
        <w:rPr>
          <w:sz w:val="24"/>
          <w:szCs w:val="24"/>
        </w:rPr>
        <w:t xml:space="preserve"> conflicten kan de teambegeleider</w:t>
      </w:r>
      <w:r>
        <w:rPr>
          <w:sz w:val="24"/>
          <w:szCs w:val="24"/>
        </w:rPr>
        <w:t xml:space="preserve"> altijd terecht bij één van de coördinatoren, TVJO of iemand van het bestuur.</w:t>
      </w:r>
    </w:p>
    <w:p w14:paraId="4868BFFF" w14:textId="77777777" w:rsidR="00F428EE" w:rsidRDefault="00F428EE" w:rsidP="00F428EE">
      <w:pPr>
        <w:rPr>
          <w:sz w:val="24"/>
          <w:szCs w:val="24"/>
        </w:rPr>
      </w:pPr>
      <w:r>
        <w:rPr>
          <w:sz w:val="24"/>
          <w:szCs w:val="24"/>
        </w:rPr>
        <w:t xml:space="preserve">Naast de gedragscode vraagt </w:t>
      </w:r>
      <w:r w:rsidR="007A399C">
        <w:rPr>
          <w:sz w:val="24"/>
          <w:szCs w:val="24"/>
        </w:rPr>
        <w:t>KVE Aalter</w:t>
      </w:r>
      <w:r w:rsidR="00306F5C">
        <w:rPr>
          <w:sz w:val="24"/>
          <w:szCs w:val="24"/>
        </w:rPr>
        <w:t xml:space="preserve"> zijn teambegeleiders</w:t>
      </w:r>
      <w:r>
        <w:rPr>
          <w:sz w:val="24"/>
          <w:szCs w:val="24"/>
        </w:rPr>
        <w:t xml:space="preserve"> actief te zijn in de nevenactiviteiten die georganiseerd worden ten voordele van </w:t>
      </w:r>
      <w:r w:rsidR="007A399C">
        <w:rPr>
          <w:sz w:val="24"/>
          <w:szCs w:val="24"/>
        </w:rPr>
        <w:t>KVE Aalter</w:t>
      </w:r>
      <w:r>
        <w:rPr>
          <w:sz w:val="24"/>
          <w:szCs w:val="24"/>
        </w:rPr>
        <w:t>. Ook de aanwezigheid op verg</w:t>
      </w:r>
      <w:r w:rsidR="00306F5C">
        <w:rPr>
          <w:sz w:val="24"/>
          <w:szCs w:val="24"/>
        </w:rPr>
        <w:t>aderingen voor de teambegeleiders</w:t>
      </w:r>
      <w:r>
        <w:rPr>
          <w:sz w:val="24"/>
          <w:szCs w:val="24"/>
        </w:rPr>
        <w:t>, belegt door het bestuur</w:t>
      </w:r>
      <w:r w:rsidR="00306F5C">
        <w:rPr>
          <w:sz w:val="24"/>
          <w:szCs w:val="24"/>
        </w:rPr>
        <w:t>/TVJO</w:t>
      </w:r>
      <w:r>
        <w:rPr>
          <w:sz w:val="24"/>
          <w:szCs w:val="24"/>
        </w:rPr>
        <w:t xml:space="preserve"> wordt op prijs gesteld.</w:t>
      </w:r>
    </w:p>
    <w:p w14:paraId="759A7D5D" w14:textId="77777777" w:rsidR="00306F5C" w:rsidRDefault="00306F5C" w:rsidP="00F428EE">
      <w:pPr>
        <w:rPr>
          <w:sz w:val="24"/>
          <w:szCs w:val="24"/>
        </w:rPr>
      </w:pPr>
    </w:p>
    <w:p w14:paraId="42C84FEC" w14:textId="327D4CD9" w:rsidR="00306F5C" w:rsidRDefault="0063120C" w:rsidP="00F428EE">
      <w:pPr>
        <w:rPr>
          <w:sz w:val="24"/>
          <w:szCs w:val="24"/>
        </w:rPr>
      </w:pPr>
      <w:r>
        <w:rPr>
          <w:sz w:val="24"/>
          <w:szCs w:val="24"/>
        </w:rPr>
        <w:t>Datum:  …../……/</w:t>
      </w:r>
      <w:r w:rsidR="000B62C1">
        <w:rPr>
          <w:sz w:val="24"/>
          <w:szCs w:val="24"/>
        </w:rPr>
        <w:t>.........</w:t>
      </w:r>
    </w:p>
    <w:p w14:paraId="19AEE362" w14:textId="77777777" w:rsidR="00306F5C" w:rsidRPr="00F428EE" w:rsidRDefault="00306F5C" w:rsidP="00F428EE">
      <w:pPr>
        <w:rPr>
          <w:sz w:val="24"/>
          <w:szCs w:val="24"/>
        </w:rPr>
      </w:pPr>
      <w:r>
        <w:rPr>
          <w:sz w:val="24"/>
          <w:szCs w:val="24"/>
        </w:rPr>
        <w:t>Handtekening Teambegeleider</w:t>
      </w:r>
      <w:r w:rsidR="0063120C">
        <w:rPr>
          <w:sz w:val="24"/>
          <w:szCs w:val="24"/>
        </w:rPr>
        <w:t>: …………………………………………………  Ploeg U…..</w:t>
      </w:r>
    </w:p>
    <w:sectPr w:rsidR="00306F5C" w:rsidRPr="00F4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4C9"/>
    <w:multiLevelType w:val="hybridMultilevel"/>
    <w:tmpl w:val="EE561B58"/>
    <w:lvl w:ilvl="0" w:tplc="774C39B2">
      <w:start w:val="1"/>
      <w:numFmt w:val="decimal"/>
      <w:lvlText w:val="%1."/>
      <w:lvlJc w:val="left"/>
      <w:pPr>
        <w:ind w:left="3015" w:hanging="2655"/>
      </w:pPr>
      <w:rPr>
        <w:rFonts w:hint="default"/>
        <w:b/>
        <w:i/>
        <w:color w:val="FF0000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4C59"/>
    <w:multiLevelType w:val="hybridMultilevel"/>
    <w:tmpl w:val="614AAA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93"/>
    <w:rsid w:val="000B62C1"/>
    <w:rsid w:val="00206207"/>
    <w:rsid w:val="00306F5C"/>
    <w:rsid w:val="005724E8"/>
    <w:rsid w:val="005D4811"/>
    <w:rsid w:val="0063120C"/>
    <w:rsid w:val="0065539F"/>
    <w:rsid w:val="007A399C"/>
    <w:rsid w:val="009F0B31"/>
    <w:rsid w:val="00B56387"/>
    <w:rsid w:val="00BD54B8"/>
    <w:rsid w:val="00DC7566"/>
    <w:rsid w:val="00E3748C"/>
    <w:rsid w:val="00E87393"/>
    <w:rsid w:val="00F4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B6B54C"/>
  <w15:chartTrackingRefBased/>
  <w15:docId w15:val="{7EA4D5BF-54E1-4577-AEBC-64263810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873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39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873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4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D4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Waegebaert</dc:creator>
  <cp:keywords/>
  <dc:description/>
  <cp:lastModifiedBy>Bert Delaere</cp:lastModifiedBy>
  <cp:revision>3</cp:revision>
  <dcterms:created xsi:type="dcterms:W3CDTF">2021-11-28T22:04:00Z</dcterms:created>
  <dcterms:modified xsi:type="dcterms:W3CDTF">2021-11-28T22:10:00Z</dcterms:modified>
</cp:coreProperties>
</file>