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74F5" w14:textId="77777777" w:rsidR="007808E4" w:rsidRPr="007808E4" w:rsidRDefault="00CF24A2" w:rsidP="007808E4">
      <w:pPr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02014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05pt;margin-top:22.3pt;width:95.1pt;height:95.1pt;z-index:251662336">
            <v:imagedata r:id="rId5" o:title="" chromakey="white"/>
          </v:shape>
          <o:OLEObject Type="Embed" ProgID="MSPhotoEd.3" ShapeID="_x0000_s1026" DrawAspect="Content" ObjectID="_1699645859" r:id="rId6"/>
        </w:object>
      </w:r>
    </w:p>
    <w:p w14:paraId="4D22A5DB" w14:textId="77777777" w:rsidR="007808E4" w:rsidRDefault="007808E4" w:rsidP="007808E4"/>
    <w:p w14:paraId="4541AE01" w14:textId="77777777" w:rsidR="00126073" w:rsidRPr="00126073" w:rsidRDefault="00126073" w:rsidP="007808E4">
      <w:pPr>
        <w:rPr>
          <w:b/>
          <w:i/>
          <w:color w:val="C00000"/>
          <w:sz w:val="36"/>
          <w:szCs w:val="36"/>
          <w:u w:val="single"/>
        </w:rPr>
      </w:pPr>
      <w:r>
        <w:t xml:space="preserve">                                                 </w:t>
      </w:r>
      <w:r>
        <w:rPr>
          <w:b/>
          <w:i/>
          <w:color w:val="C00000"/>
          <w:sz w:val="36"/>
          <w:szCs w:val="36"/>
          <w:u w:val="single"/>
        </w:rPr>
        <w:t>CHARTER TRAINERS KVE AALTER</w:t>
      </w:r>
    </w:p>
    <w:p w14:paraId="03BD4857" w14:textId="77777777" w:rsidR="00126073" w:rsidRDefault="00126073" w:rsidP="007808E4"/>
    <w:p w14:paraId="0F8CDB45" w14:textId="77777777" w:rsidR="00126073" w:rsidRDefault="00126073" w:rsidP="007808E4"/>
    <w:p w14:paraId="29C4993E" w14:textId="77777777" w:rsidR="00126073" w:rsidRDefault="00126073" w:rsidP="007808E4"/>
    <w:p w14:paraId="7637BBAF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Elke speler is even belangrijk</w:t>
      </w:r>
      <w:r w:rsidR="003D4695">
        <w:rPr>
          <w:sz w:val="24"/>
          <w:szCs w:val="24"/>
        </w:rPr>
        <w:t xml:space="preserve"> d</w:t>
      </w:r>
      <w:r w:rsidRPr="00484B1B">
        <w:rPr>
          <w:sz w:val="24"/>
          <w:szCs w:val="24"/>
        </w:rPr>
        <w:t xml:space="preserve">us geven </w:t>
      </w:r>
      <w:r w:rsidR="003D4695">
        <w:rPr>
          <w:sz w:val="24"/>
          <w:szCs w:val="24"/>
        </w:rPr>
        <w:t xml:space="preserve">we </w:t>
      </w:r>
      <w:r w:rsidRPr="00484B1B">
        <w:rPr>
          <w:sz w:val="24"/>
          <w:szCs w:val="24"/>
        </w:rPr>
        <w:t xml:space="preserve">de uitleg en demonstratie </w:t>
      </w:r>
      <w:r w:rsidR="003D4695">
        <w:rPr>
          <w:sz w:val="24"/>
          <w:szCs w:val="24"/>
        </w:rPr>
        <w:t>aan</w:t>
      </w:r>
      <w:r w:rsidRPr="00484B1B">
        <w:rPr>
          <w:sz w:val="24"/>
          <w:szCs w:val="24"/>
        </w:rPr>
        <w:t xml:space="preserve"> iedereen. De trainer zorgt er ook voor dat hij iedereen ziet en dat alle spelers de uitl</w:t>
      </w:r>
      <w:r w:rsidR="00451EC9">
        <w:rPr>
          <w:sz w:val="24"/>
          <w:szCs w:val="24"/>
        </w:rPr>
        <w:t>e</w:t>
      </w:r>
      <w:r w:rsidRPr="00484B1B">
        <w:rPr>
          <w:sz w:val="24"/>
          <w:szCs w:val="24"/>
        </w:rPr>
        <w:t>g gehoord  en de demonstratie gezien hebben.</w:t>
      </w:r>
    </w:p>
    <w:p w14:paraId="53281272" w14:textId="77777777" w:rsidR="007808E4" w:rsidRPr="00484B1B" w:rsidRDefault="007808E4" w:rsidP="007808E4">
      <w:pPr>
        <w:ind w:left="360"/>
        <w:rPr>
          <w:sz w:val="24"/>
          <w:szCs w:val="24"/>
        </w:rPr>
      </w:pPr>
    </w:p>
    <w:p w14:paraId="43589294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Geef de uitleg en de demonstratie tegelijk. Laat eventueel een speler een demo geven. Hou de uitleg en demo zo kort mogelijk, zodat de oefening vlug kan starten.</w:t>
      </w:r>
    </w:p>
    <w:p w14:paraId="37FC1893" w14:textId="77777777" w:rsidR="007808E4" w:rsidRPr="00484B1B" w:rsidRDefault="007808E4" w:rsidP="007808E4">
      <w:pPr>
        <w:pStyle w:val="ListParagraph"/>
        <w:rPr>
          <w:sz w:val="24"/>
          <w:szCs w:val="24"/>
        </w:rPr>
      </w:pPr>
    </w:p>
    <w:p w14:paraId="5D478CF4" w14:textId="77777777" w:rsidR="007808E4" w:rsidRPr="00484B1B" w:rsidRDefault="007808E4" w:rsidP="007808E4">
      <w:pPr>
        <w:pStyle w:val="ListParagraph"/>
        <w:rPr>
          <w:sz w:val="24"/>
          <w:szCs w:val="24"/>
        </w:rPr>
      </w:pPr>
    </w:p>
    <w:p w14:paraId="1CF74668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Laat de spelers zelf tijden</w:t>
      </w:r>
      <w:r w:rsidR="00451EC9">
        <w:rPr>
          <w:sz w:val="24"/>
          <w:szCs w:val="24"/>
        </w:rPr>
        <w:t>s</w:t>
      </w:r>
      <w:r w:rsidRPr="00484B1B">
        <w:rPr>
          <w:sz w:val="24"/>
          <w:szCs w:val="24"/>
        </w:rPr>
        <w:t xml:space="preserve"> de demo  de sterke en zwakke punten vaststellen.</w:t>
      </w:r>
    </w:p>
    <w:p w14:paraId="5554CE7C" w14:textId="77777777" w:rsidR="007808E4" w:rsidRPr="00484B1B" w:rsidRDefault="007808E4" w:rsidP="007808E4">
      <w:pPr>
        <w:ind w:left="360"/>
        <w:rPr>
          <w:sz w:val="24"/>
          <w:szCs w:val="24"/>
        </w:rPr>
      </w:pPr>
    </w:p>
    <w:p w14:paraId="3182488F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 xml:space="preserve">Zorg voor uitdagende vormen van </w:t>
      </w:r>
      <w:r w:rsidR="00076F4C">
        <w:rPr>
          <w:sz w:val="24"/>
          <w:szCs w:val="24"/>
        </w:rPr>
        <w:t xml:space="preserve">training en </w:t>
      </w:r>
      <w:r w:rsidRPr="00484B1B">
        <w:rPr>
          <w:sz w:val="24"/>
          <w:szCs w:val="24"/>
        </w:rPr>
        <w:t>communicatie. Voorbeeld: Wie kan… ?</w:t>
      </w:r>
    </w:p>
    <w:p w14:paraId="6E2663CC" w14:textId="77777777" w:rsidR="007808E4" w:rsidRPr="00484B1B" w:rsidRDefault="007808E4" w:rsidP="007808E4">
      <w:pPr>
        <w:pStyle w:val="ListParagraph"/>
        <w:rPr>
          <w:sz w:val="24"/>
          <w:szCs w:val="24"/>
        </w:rPr>
      </w:pPr>
    </w:p>
    <w:p w14:paraId="51CF7EBF" w14:textId="77777777" w:rsidR="007808E4" w:rsidRPr="00484B1B" w:rsidRDefault="007808E4" w:rsidP="007808E4">
      <w:pPr>
        <w:pStyle w:val="ListParagraph"/>
        <w:rPr>
          <w:sz w:val="24"/>
          <w:szCs w:val="24"/>
        </w:rPr>
      </w:pPr>
    </w:p>
    <w:p w14:paraId="203E461F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Spreek de taal van het kind. Gebruik beeldspraak bij de kleinsten.</w:t>
      </w:r>
    </w:p>
    <w:p w14:paraId="1014D9D9" w14:textId="77777777" w:rsidR="007808E4" w:rsidRPr="00484B1B" w:rsidRDefault="007808E4" w:rsidP="007808E4">
      <w:pPr>
        <w:rPr>
          <w:sz w:val="24"/>
          <w:szCs w:val="24"/>
        </w:rPr>
      </w:pPr>
    </w:p>
    <w:p w14:paraId="0AF6115C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Moedig de spelers altijd aan. Positieve Coaching leidt tot succes.</w:t>
      </w:r>
    </w:p>
    <w:p w14:paraId="1D049A64" w14:textId="77777777" w:rsidR="007808E4" w:rsidRPr="00484B1B" w:rsidRDefault="007808E4" w:rsidP="007808E4">
      <w:pPr>
        <w:pStyle w:val="ListParagraph"/>
        <w:rPr>
          <w:sz w:val="24"/>
          <w:szCs w:val="24"/>
        </w:rPr>
      </w:pPr>
    </w:p>
    <w:p w14:paraId="54A3A8FF" w14:textId="77777777" w:rsidR="001E0E4E" w:rsidRPr="00484B1B" w:rsidRDefault="001E0E4E" w:rsidP="007808E4">
      <w:pPr>
        <w:pStyle w:val="ListParagraph"/>
        <w:rPr>
          <w:sz w:val="24"/>
          <w:szCs w:val="24"/>
        </w:rPr>
      </w:pPr>
    </w:p>
    <w:p w14:paraId="25972118" w14:textId="77777777" w:rsidR="007808E4" w:rsidRPr="00484B1B" w:rsidRDefault="007808E4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Coach met het gevoel zoals je de spelers wil helpen.</w:t>
      </w:r>
    </w:p>
    <w:p w14:paraId="31DD631F" w14:textId="77777777" w:rsidR="007808E4" w:rsidRPr="00484B1B" w:rsidRDefault="007808E4" w:rsidP="007808E4">
      <w:pPr>
        <w:pStyle w:val="ListParagraph"/>
        <w:rPr>
          <w:sz w:val="24"/>
          <w:szCs w:val="24"/>
        </w:rPr>
      </w:pPr>
    </w:p>
    <w:p w14:paraId="15306818" w14:textId="77777777" w:rsidR="001E0E4E" w:rsidRPr="00484B1B" w:rsidRDefault="001E0E4E" w:rsidP="007808E4">
      <w:pPr>
        <w:pStyle w:val="ListParagraph"/>
        <w:rPr>
          <w:sz w:val="24"/>
          <w:szCs w:val="24"/>
        </w:rPr>
      </w:pPr>
    </w:p>
    <w:p w14:paraId="7D160D4C" w14:textId="77777777" w:rsidR="007808E4" w:rsidRPr="00484B1B" w:rsidRDefault="001E0E4E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Geef tijdens de wedstrijden geen richtlijnen aan de spelers die aan de bal zijn voordat hij/zij zijn/haar actie heeft verricht. Laat ze zelf oplossingen zoeken.</w:t>
      </w:r>
    </w:p>
    <w:p w14:paraId="52091FBC" w14:textId="77777777" w:rsidR="001E0E4E" w:rsidRPr="00484B1B" w:rsidRDefault="001E0E4E" w:rsidP="001E0E4E">
      <w:pPr>
        <w:pStyle w:val="ListParagraph"/>
        <w:rPr>
          <w:sz w:val="24"/>
          <w:szCs w:val="24"/>
        </w:rPr>
      </w:pPr>
    </w:p>
    <w:p w14:paraId="43134457" w14:textId="77777777" w:rsidR="001E0E4E" w:rsidRPr="00484B1B" w:rsidRDefault="001E0E4E" w:rsidP="001E0E4E">
      <w:pPr>
        <w:pStyle w:val="ListParagraph"/>
        <w:rPr>
          <w:sz w:val="24"/>
          <w:szCs w:val="24"/>
        </w:rPr>
      </w:pPr>
    </w:p>
    <w:p w14:paraId="55319DAA" w14:textId="77777777" w:rsidR="001E0E4E" w:rsidRPr="00484B1B" w:rsidRDefault="001E0E4E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>Bij een leergebrek worden de doelstellingen geëvalueerd met de spelersgroep. Laat de spelersgroep zelf met oplossingen komen.</w:t>
      </w:r>
    </w:p>
    <w:p w14:paraId="6B7A5759" w14:textId="77777777" w:rsidR="001E0E4E" w:rsidRPr="00484B1B" w:rsidRDefault="001E0E4E" w:rsidP="001E0E4E">
      <w:pPr>
        <w:pStyle w:val="ListParagraph"/>
        <w:rPr>
          <w:sz w:val="24"/>
          <w:szCs w:val="24"/>
        </w:rPr>
      </w:pPr>
    </w:p>
    <w:p w14:paraId="4F75F44E" w14:textId="77777777" w:rsidR="001E0E4E" w:rsidRPr="00484B1B" w:rsidRDefault="001E0E4E" w:rsidP="001E0E4E">
      <w:pPr>
        <w:pStyle w:val="ListParagraph"/>
        <w:rPr>
          <w:sz w:val="24"/>
          <w:szCs w:val="24"/>
        </w:rPr>
      </w:pPr>
    </w:p>
    <w:p w14:paraId="7B2A41A7" w14:textId="77777777" w:rsidR="001E0E4E" w:rsidRPr="00484B1B" w:rsidRDefault="001E0E4E" w:rsidP="00780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1B">
        <w:rPr>
          <w:sz w:val="24"/>
          <w:szCs w:val="24"/>
        </w:rPr>
        <w:t xml:space="preserve">Hou de administratie goed bij </w:t>
      </w:r>
      <w:r w:rsidR="003D4695">
        <w:rPr>
          <w:sz w:val="24"/>
          <w:szCs w:val="24"/>
        </w:rPr>
        <w:t xml:space="preserve">via Pro Soccer Data </w:t>
      </w:r>
      <w:r w:rsidRPr="00484B1B">
        <w:rPr>
          <w:sz w:val="24"/>
          <w:szCs w:val="24"/>
        </w:rPr>
        <w:t xml:space="preserve">en waak over de visie van </w:t>
      </w:r>
      <w:r w:rsidR="003D4695">
        <w:rPr>
          <w:sz w:val="24"/>
          <w:szCs w:val="24"/>
        </w:rPr>
        <w:t>KVE Aalter</w:t>
      </w:r>
      <w:r w:rsidRPr="00484B1B">
        <w:rPr>
          <w:sz w:val="24"/>
          <w:szCs w:val="24"/>
        </w:rPr>
        <w:t>.</w:t>
      </w:r>
    </w:p>
    <w:p w14:paraId="1F25A466" w14:textId="77777777" w:rsidR="001E0E4E" w:rsidRPr="00484B1B" w:rsidRDefault="001E0E4E" w:rsidP="001E0E4E">
      <w:pPr>
        <w:pStyle w:val="ListParagraph"/>
        <w:rPr>
          <w:sz w:val="24"/>
          <w:szCs w:val="24"/>
        </w:rPr>
      </w:pPr>
    </w:p>
    <w:p w14:paraId="022092EF" w14:textId="77777777" w:rsidR="001E0E4E" w:rsidRDefault="001E0E4E" w:rsidP="001E0E4E"/>
    <w:p w14:paraId="36B17EF1" w14:textId="77777777" w:rsidR="001E0E4E" w:rsidRDefault="00CF24A2" w:rsidP="001E0E4E">
      <w:r>
        <w:rPr>
          <w:noProof/>
        </w:rPr>
        <w:object w:dxaOrig="1440" w:dyaOrig="1440" w14:anchorId="053DEC3D">
          <v:shape id="_x0000_s1027" type="#_x0000_t75" style="position:absolute;margin-left:-.7pt;margin-top:14.8pt;width:98.1pt;height:98.1pt;z-index:251663360">
            <v:imagedata r:id="rId5" o:title="" chromakey="white"/>
          </v:shape>
          <o:OLEObject Type="Embed" ProgID="MSPhotoEd.3" ShapeID="_x0000_s1027" DrawAspect="Content" ObjectID="_1699645860" r:id="rId7"/>
        </w:object>
      </w:r>
    </w:p>
    <w:p w14:paraId="525FAC28" w14:textId="77777777" w:rsidR="001E0E4E" w:rsidRDefault="001E0E4E" w:rsidP="001E0E4E"/>
    <w:p w14:paraId="3B5C6BC0" w14:textId="77777777" w:rsidR="00126073" w:rsidRPr="00126073" w:rsidRDefault="00126073" w:rsidP="001E0E4E">
      <w:pPr>
        <w:rPr>
          <w:b/>
          <w:i/>
          <w:color w:val="C00000"/>
          <w:sz w:val="36"/>
          <w:szCs w:val="36"/>
          <w:u w:val="single"/>
        </w:rPr>
      </w:pPr>
      <w:r>
        <w:t xml:space="preserve">                                                   </w:t>
      </w:r>
      <w:r>
        <w:rPr>
          <w:b/>
          <w:i/>
          <w:color w:val="C00000"/>
          <w:sz w:val="36"/>
          <w:szCs w:val="36"/>
          <w:u w:val="single"/>
        </w:rPr>
        <w:t>VOORBEELDFUNCTIE TRAINERS</w:t>
      </w:r>
    </w:p>
    <w:p w14:paraId="639E69D5" w14:textId="77777777" w:rsidR="00126073" w:rsidRDefault="00126073" w:rsidP="001E0E4E"/>
    <w:p w14:paraId="4F4EFC5A" w14:textId="77777777" w:rsidR="00126073" w:rsidRDefault="00126073" w:rsidP="001E0E4E"/>
    <w:p w14:paraId="2433D8B9" w14:textId="77777777" w:rsidR="00126073" w:rsidRDefault="00126073" w:rsidP="001E0E4E"/>
    <w:p w14:paraId="740DE461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 xml:space="preserve">De Trainers bij </w:t>
      </w:r>
      <w:r w:rsidR="003D4695">
        <w:rPr>
          <w:sz w:val="24"/>
          <w:szCs w:val="24"/>
        </w:rPr>
        <w:t>KVE Aalter</w:t>
      </w:r>
      <w:r>
        <w:rPr>
          <w:sz w:val="24"/>
          <w:szCs w:val="24"/>
        </w:rPr>
        <w:t xml:space="preserve"> hebben een VOORBEELDFUNCTIE</w:t>
      </w:r>
      <w:r w:rsidR="003D4695">
        <w:rPr>
          <w:sz w:val="24"/>
          <w:szCs w:val="24"/>
        </w:rPr>
        <w:t xml:space="preserve"> d</w:t>
      </w:r>
      <w:r>
        <w:rPr>
          <w:sz w:val="24"/>
          <w:szCs w:val="24"/>
        </w:rPr>
        <w:t>it ten opzicht van de spelers, ouders, bestuursleden en toeschouwers.</w:t>
      </w:r>
    </w:p>
    <w:p w14:paraId="53FF5FC3" w14:textId="77777777" w:rsidR="001E0E4E" w:rsidRDefault="001E0E4E" w:rsidP="001E0E4E">
      <w:pPr>
        <w:rPr>
          <w:sz w:val="24"/>
          <w:szCs w:val="24"/>
        </w:rPr>
      </w:pPr>
    </w:p>
    <w:p w14:paraId="0709A5DE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KOM OP TIJD OP DE AFSPRAAK.</w:t>
      </w:r>
    </w:p>
    <w:p w14:paraId="182CE9F3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ROOK NIET. NOCH IN DE KLEEDKAMERS, NOCH OP HET TERREIN.</w:t>
      </w:r>
    </w:p>
    <w:p w14:paraId="0E17E0E1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LET OP JE TAAL EN UITSPRAAK EN BLIJF ALTIJD BELEEFD.</w:t>
      </w:r>
    </w:p>
    <w:p w14:paraId="451AC3CC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GEDRAAG JE CORRECT.</w:t>
      </w:r>
    </w:p>
    <w:p w14:paraId="2ED63B75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GEEF AANDACHT AAN SPELERS EN OUDERS.</w:t>
      </w:r>
    </w:p>
    <w:p w14:paraId="6BB3C2E1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ONDERSTEUN JE COLLEGA TRAINSTERS/TRAINERS. GEEF GEEN KRITIEK OP HEN.</w:t>
      </w:r>
    </w:p>
    <w:p w14:paraId="6A482799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VAL ONDER GEEN BEDING DE SCHEIDSRECHTER AAN.</w:t>
      </w:r>
    </w:p>
    <w:p w14:paraId="6D240E24" w14:textId="77777777" w:rsidR="001E0E4E" w:rsidRDefault="001E0E4E" w:rsidP="00126073">
      <w:pPr>
        <w:ind w:left="708"/>
        <w:rPr>
          <w:sz w:val="24"/>
          <w:szCs w:val="24"/>
        </w:rPr>
      </w:pPr>
      <w:r>
        <w:rPr>
          <w:sz w:val="24"/>
          <w:szCs w:val="24"/>
        </w:rPr>
        <w:t>GA NIET IN DISCUSSIE</w:t>
      </w:r>
      <w:r w:rsidR="00126073">
        <w:rPr>
          <w:sz w:val="24"/>
          <w:szCs w:val="24"/>
        </w:rPr>
        <w:t xml:space="preserve"> MET DE TRAINER OF TEAMBEGELEIDER</w:t>
      </w:r>
      <w:r>
        <w:rPr>
          <w:sz w:val="24"/>
          <w:szCs w:val="24"/>
        </w:rPr>
        <w:t xml:space="preserve"> VAN DE ANDERE PLOEG.</w:t>
      </w:r>
    </w:p>
    <w:p w14:paraId="1B3F7B0F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ab/>
        <w:t>VERBAAL EN FYSIEK GEWELD IS UITGESLOTEN.</w:t>
      </w:r>
    </w:p>
    <w:p w14:paraId="6D60AB37" w14:textId="77777777" w:rsidR="001E0E4E" w:rsidRDefault="001E0E4E" w:rsidP="001E0E4E">
      <w:pPr>
        <w:rPr>
          <w:sz w:val="24"/>
          <w:szCs w:val="24"/>
        </w:rPr>
      </w:pPr>
    </w:p>
    <w:p w14:paraId="309542BC" w14:textId="77777777" w:rsidR="001E0E4E" w:rsidRDefault="001E0E4E" w:rsidP="001E0E4E">
      <w:pPr>
        <w:rPr>
          <w:sz w:val="24"/>
          <w:szCs w:val="24"/>
        </w:rPr>
      </w:pPr>
    </w:p>
    <w:p w14:paraId="692DF38C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>Bij conflicten kan de trainer altijd terecht bij één van de coördinatoren, TVJO of iemand van het bestuur.</w:t>
      </w:r>
    </w:p>
    <w:p w14:paraId="22E5261E" w14:textId="77777777" w:rsidR="001E0E4E" w:rsidRDefault="001E0E4E" w:rsidP="001E0E4E">
      <w:pPr>
        <w:rPr>
          <w:sz w:val="24"/>
          <w:szCs w:val="24"/>
        </w:rPr>
      </w:pPr>
      <w:r>
        <w:rPr>
          <w:sz w:val="24"/>
          <w:szCs w:val="24"/>
        </w:rPr>
        <w:t xml:space="preserve">Naast de gedragscode vraagt </w:t>
      </w:r>
      <w:r w:rsidR="003D4695">
        <w:rPr>
          <w:sz w:val="24"/>
          <w:szCs w:val="24"/>
        </w:rPr>
        <w:t>KVE Aalter</w:t>
      </w:r>
      <w:r>
        <w:rPr>
          <w:sz w:val="24"/>
          <w:szCs w:val="24"/>
        </w:rPr>
        <w:t xml:space="preserve"> zijn trainers actief te zijn in de nevenactiviteiten die georganiseerd worden ten voordele van </w:t>
      </w:r>
      <w:r w:rsidR="003D4695">
        <w:rPr>
          <w:sz w:val="24"/>
          <w:szCs w:val="24"/>
        </w:rPr>
        <w:t>KVE Aalter</w:t>
      </w:r>
      <w:r>
        <w:rPr>
          <w:sz w:val="24"/>
          <w:szCs w:val="24"/>
        </w:rPr>
        <w:t>. Ook de aanwezigheid op vergaderingen voor de trainers, belegt door het bestuur/TVJO wordt op prijs gesteld.</w:t>
      </w:r>
    </w:p>
    <w:p w14:paraId="4BF401B9" w14:textId="77777777" w:rsidR="00126073" w:rsidRDefault="00126073" w:rsidP="001E0E4E">
      <w:pPr>
        <w:rPr>
          <w:sz w:val="24"/>
          <w:szCs w:val="24"/>
        </w:rPr>
      </w:pPr>
    </w:p>
    <w:p w14:paraId="6AF2F237" w14:textId="7CD2D38E" w:rsidR="00126073" w:rsidRDefault="00126073" w:rsidP="001E0E4E">
      <w:pPr>
        <w:rPr>
          <w:sz w:val="24"/>
          <w:szCs w:val="24"/>
        </w:rPr>
      </w:pPr>
      <w:r>
        <w:rPr>
          <w:sz w:val="24"/>
          <w:szCs w:val="24"/>
        </w:rPr>
        <w:t>Datum: …/…/</w:t>
      </w:r>
      <w:r w:rsidR="00CF24A2">
        <w:rPr>
          <w:sz w:val="24"/>
          <w:szCs w:val="24"/>
        </w:rPr>
        <w:t>......</w:t>
      </w:r>
    </w:p>
    <w:p w14:paraId="05432A49" w14:textId="77777777" w:rsidR="00126073" w:rsidRDefault="00126073" w:rsidP="001E0E4E">
      <w:pPr>
        <w:rPr>
          <w:sz w:val="24"/>
          <w:szCs w:val="24"/>
        </w:rPr>
      </w:pPr>
    </w:p>
    <w:p w14:paraId="7CB9E132" w14:textId="77777777" w:rsidR="001E0E4E" w:rsidRPr="007808E4" w:rsidRDefault="00126073" w:rsidP="001E0E4E">
      <w:r>
        <w:rPr>
          <w:sz w:val="24"/>
          <w:szCs w:val="24"/>
        </w:rPr>
        <w:t>Handtekening trainer: ………………………………………………………..       Ploeg U…….</w:t>
      </w:r>
    </w:p>
    <w:sectPr w:rsidR="001E0E4E" w:rsidRPr="0078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D24"/>
    <w:multiLevelType w:val="hybridMultilevel"/>
    <w:tmpl w:val="3AFC3652"/>
    <w:lvl w:ilvl="0" w:tplc="43A69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E4"/>
    <w:rsid w:val="00076F4C"/>
    <w:rsid w:val="00126073"/>
    <w:rsid w:val="001E0E4E"/>
    <w:rsid w:val="003D4695"/>
    <w:rsid w:val="00451EC9"/>
    <w:rsid w:val="00484B1B"/>
    <w:rsid w:val="007808E4"/>
    <w:rsid w:val="00B75358"/>
    <w:rsid w:val="00C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C9C069"/>
  <w15:chartTrackingRefBased/>
  <w15:docId w15:val="{CE033771-1DDB-4535-9856-63B9DE8D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808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8E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8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Waegebaert</dc:creator>
  <cp:keywords/>
  <dc:description/>
  <cp:lastModifiedBy>Bert Delaere</cp:lastModifiedBy>
  <cp:revision>2</cp:revision>
  <dcterms:created xsi:type="dcterms:W3CDTF">2021-11-28T22:04:00Z</dcterms:created>
  <dcterms:modified xsi:type="dcterms:W3CDTF">2021-11-28T22:04:00Z</dcterms:modified>
</cp:coreProperties>
</file>